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88F30" w14:textId="77777777" w:rsidR="002063C8" w:rsidRDefault="002063C8" w:rsidP="002063C8">
      <w:pPr>
        <w:jc w:val="both"/>
        <w:rPr>
          <w:rFonts w:ascii="Arial" w:eastAsia="Times New Roman" w:hAnsi="Arial" w:cs="Arial"/>
          <w:b/>
          <w:color w:val="FF0000"/>
        </w:rPr>
      </w:pPr>
    </w:p>
    <w:p w14:paraId="1D09F25E" w14:textId="77777777" w:rsidR="002063C8" w:rsidRDefault="002063C8" w:rsidP="002063C8">
      <w:pPr>
        <w:jc w:val="both"/>
        <w:rPr>
          <w:rFonts w:ascii="Arial" w:eastAsia="Times New Roman" w:hAnsi="Arial" w:cs="Arial"/>
          <w:b/>
          <w:color w:val="FF0000"/>
        </w:rPr>
      </w:pPr>
    </w:p>
    <w:p w14:paraId="21A3B008" w14:textId="77777777" w:rsidR="00800C23" w:rsidRPr="002063C8" w:rsidRDefault="00800C23" w:rsidP="002063C8">
      <w:pPr>
        <w:jc w:val="both"/>
        <w:rPr>
          <w:rFonts w:ascii="Arial" w:eastAsia="Times New Roman" w:hAnsi="Arial" w:cs="Arial"/>
          <w:b/>
          <w:color w:val="FF0000"/>
        </w:rPr>
      </w:pPr>
      <w:r w:rsidRPr="002063C8">
        <w:rPr>
          <w:rFonts w:ascii="Arial" w:eastAsia="Times New Roman" w:hAnsi="Arial" w:cs="Arial"/>
          <w:b/>
          <w:color w:val="FF0000"/>
        </w:rPr>
        <w:t>Informacje dotyczące wyjazdu  do TRUSK</w:t>
      </w:r>
      <w:r w:rsidR="002063C8">
        <w:rPr>
          <w:rFonts w:ascii="Arial" w:eastAsia="Times New Roman" w:hAnsi="Arial" w:cs="Arial"/>
          <w:b/>
          <w:color w:val="FF0000"/>
        </w:rPr>
        <w:t>A</w:t>
      </w:r>
      <w:r w:rsidRPr="002063C8">
        <w:rPr>
          <w:rFonts w:ascii="Arial" w:eastAsia="Times New Roman" w:hAnsi="Arial" w:cs="Arial"/>
          <w:b/>
          <w:color w:val="FF0000"/>
        </w:rPr>
        <w:t>WCA – UKRAINA 17 – 24.06.2018</w:t>
      </w:r>
    </w:p>
    <w:p w14:paraId="1FA4D902" w14:textId="77777777" w:rsidR="00800C23" w:rsidRPr="002063C8" w:rsidRDefault="00800C23" w:rsidP="002063C8">
      <w:pPr>
        <w:jc w:val="both"/>
        <w:rPr>
          <w:rFonts w:ascii="Arial" w:eastAsia="Times New Roman" w:hAnsi="Arial" w:cs="Arial"/>
        </w:rPr>
      </w:pPr>
    </w:p>
    <w:p w14:paraId="1225DAC0" w14:textId="77777777" w:rsidR="00800C23" w:rsidRPr="002063C8" w:rsidRDefault="00800C23" w:rsidP="002063C8">
      <w:pPr>
        <w:jc w:val="both"/>
        <w:rPr>
          <w:rFonts w:ascii="Arial" w:eastAsia="Times New Roman" w:hAnsi="Arial" w:cs="Arial"/>
          <w:sz w:val="22"/>
          <w:szCs w:val="22"/>
        </w:rPr>
      </w:pPr>
      <w:r w:rsidRPr="002063C8">
        <w:rPr>
          <w:rFonts w:ascii="Arial" w:eastAsia="Times New Roman" w:hAnsi="Arial" w:cs="Arial"/>
          <w:sz w:val="22"/>
          <w:szCs w:val="22"/>
        </w:rPr>
        <w:t>-</w:t>
      </w:r>
      <w:r w:rsidRPr="002063C8">
        <w:rPr>
          <w:rFonts w:ascii="Arial" w:eastAsia="Times New Roman" w:hAnsi="Arial" w:cs="Arial"/>
          <w:b/>
          <w:sz w:val="22"/>
          <w:szCs w:val="22"/>
        </w:rPr>
        <w:t>wyjazd dnia 17.06. godz. 04.00</w:t>
      </w:r>
      <w:r w:rsidRPr="002063C8">
        <w:rPr>
          <w:rFonts w:ascii="Arial" w:eastAsia="Times New Roman" w:hAnsi="Arial" w:cs="Arial"/>
          <w:sz w:val="22"/>
          <w:szCs w:val="22"/>
        </w:rPr>
        <w:t xml:space="preserve"> -  Kleszczów ul. Głowna pod Gminny Ośrodkiem  Kultury, przejazd  w kierunku granicy do  Przemyśla. </w:t>
      </w:r>
    </w:p>
    <w:p w14:paraId="5145B3FE" w14:textId="77777777" w:rsidR="00800C23" w:rsidRPr="002063C8" w:rsidRDefault="00800C23" w:rsidP="002063C8">
      <w:pPr>
        <w:jc w:val="both"/>
        <w:rPr>
          <w:rFonts w:ascii="Arial" w:eastAsia="Times New Roman" w:hAnsi="Arial" w:cs="Arial"/>
          <w:sz w:val="22"/>
          <w:szCs w:val="22"/>
        </w:rPr>
      </w:pPr>
      <w:r w:rsidRPr="002063C8">
        <w:rPr>
          <w:rFonts w:ascii="Arial" w:eastAsia="Times New Roman" w:hAnsi="Arial" w:cs="Arial"/>
          <w:b/>
          <w:sz w:val="22"/>
          <w:szCs w:val="22"/>
        </w:rPr>
        <w:t>przewoźnik – PKS  Wieluń</w:t>
      </w:r>
      <w:r w:rsidRPr="002063C8">
        <w:rPr>
          <w:rFonts w:ascii="Arial" w:eastAsia="Times New Roman" w:hAnsi="Arial" w:cs="Arial"/>
          <w:sz w:val="22"/>
          <w:szCs w:val="22"/>
        </w:rPr>
        <w:t xml:space="preserve">   - tel. </w:t>
      </w:r>
      <w:r w:rsidR="002063C8" w:rsidRPr="002063C8">
        <w:rPr>
          <w:rFonts w:ascii="Arial" w:eastAsia="Times New Roman" w:hAnsi="Arial" w:cs="Arial"/>
          <w:sz w:val="22"/>
          <w:szCs w:val="22"/>
        </w:rPr>
        <w:t>d</w:t>
      </w:r>
      <w:r w:rsidRPr="002063C8">
        <w:rPr>
          <w:rFonts w:ascii="Arial" w:eastAsia="Times New Roman" w:hAnsi="Arial" w:cs="Arial"/>
          <w:sz w:val="22"/>
          <w:szCs w:val="22"/>
        </w:rPr>
        <w:t>o kierowcy zostanie podany  liderowi grupy</w:t>
      </w:r>
    </w:p>
    <w:p w14:paraId="7A16F29C" w14:textId="77777777" w:rsidR="00800C23" w:rsidRPr="002063C8" w:rsidRDefault="00800C23" w:rsidP="002063C8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D66349E" w14:textId="77777777" w:rsidR="00800C23" w:rsidRPr="002063C8" w:rsidRDefault="00800C23" w:rsidP="002063C8">
      <w:pPr>
        <w:jc w:val="both"/>
        <w:rPr>
          <w:rFonts w:ascii="Arial" w:eastAsia="Times New Roman" w:hAnsi="Arial" w:cs="Arial"/>
          <w:sz w:val="22"/>
          <w:szCs w:val="22"/>
        </w:rPr>
      </w:pPr>
      <w:r w:rsidRPr="002063C8">
        <w:rPr>
          <w:rFonts w:ascii="Arial" w:eastAsia="Times New Roman" w:hAnsi="Arial" w:cs="Arial"/>
          <w:sz w:val="22"/>
          <w:szCs w:val="22"/>
        </w:rPr>
        <w:t>- po drodze wsiada pilot  P.  Łukasz który grupę po pilotuje prze granicę aż do Truskawca na miejsce  do Sanatorium. Tam</w:t>
      </w:r>
      <w:r w:rsidR="002063C8">
        <w:rPr>
          <w:rFonts w:ascii="Arial" w:eastAsia="Times New Roman" w:hAnsi="Arial" w:cs="Arial"/>
          <w:sz w:val="22"/>
          <w:szCs w:val="22"/>
        </w:rPr>
        <w:t xml:space="preserve"> W ELITE </w:t>
      </w:r>
      <w:proofErr w:type="spellStart"/>
      <w:r w:rsidR="002063C8">
        <w:rPr>
          <w:rFonts w:ascii="Arial" w:eastAsia="Times New Roman" w:hAnsi="Arial" w:cs="Arial"/>
          <w:sz w:val="22"/>
          <w:szCs w:val="22"/>
        </w:rPr>
        <w:t>DNIEPRO</w:t>
      </w:r>
      <w:proofErr w:type="spellEnd"/>
      <w:r w:rsidR="002063C8">
        <w:rPr>
          <w:rFonts w:ascii="Arial" w:eastAsia="Times New Roman" w:hAnsi="Arial" w:cs="Arial"/>
          <w:sz w:val="22"/>
          <w:szCs w:val="22"/>
        </w:rPr>
        <w:t xml:space="preserve"> </w:t>
      </w:r>
      <w:r w:rsidRPr="002063C8">
        <w:rPr>
          <w:rFonts w:ascii="Arial" w:eastAsia="Times New Roman" w:hAnsi="Arial" w:cs="Arial"/>
          <w:sz w:val="22"/>
          <w:szCs w:val="22"/>
        </w:rPr>
        <w:t xml:space="preserve"> odbierze grupę  Pani Natalia z ramienia koordynatora  BP </w:t>
      </w:r>
      <w:proofErr w:type="spellStart"/>
      <w:r w:rsidRPr="002063C8">
        <w:rPr>
          <w:rFonts w:ascii="Arial" w:eastAsia="Times New Roman" w:hAnsi="Arial" w:cs="Arial"/>
          <w:sz w:val="22"/>
          <w:szCs w:val="22"/>
        </w:rPr>
        <w:t>QUAND</w:t>
      </w:r>
      <w:proofErr w:type="spellEnd"/>
      <w:r w:rsidRPr="002063C8">
        <w:rPr>
          <w:rFonts w:ascii="Arial" w:eastAsia="Times New Roman" w:hAnsi="Arial" w:cs="Arial"/>
          <w:sz w:val="22"/>
          <w:szCs w:val="22"/>
        </w:rPr>
        <w:t xml:space="preserve"> i BP </w:t>
      </w:r>
      <w:proofErr w:type="spellStart"/>
      <w:r w:rsidRPr="002063C8">
        <w:rPr>
          <w:rFonts w:ascii="Arial" w:eastAsia="Times New Roman" w:hAnsi="Arial" w:cs="Arial"/>
          <w:sz w:val="22"/>
          <w:szCs w:val="22"/>
        </w:rPr>
        <w:t>LEXAN</w:t>
      </w:r>
      <w:proofErr w:type="spellEnd"/>
      <w:r w:rsidRPr="002063C8">
        <w:rPr>
          <w:rFonts w:ascii="Arial" w:eastAsia="Times New Roman" w:hAnsi="Arial" w:cs="Arial"/>
          <w:sz w:val="22"/>
          <w:szCs w:val="22"/>
        </w:rPr>
        <w:t>.</w:t>
      </w:r>
    </w:p>
    <w:p w14:paraId="34FD8B9C" w14:textId="77777777" w:rsidR="00800C23" w:rsidRPr="002063C8" w:rsidRDefault="00800C23" w:rsidP="002063C8">
      <w:pPr>
        <w:jc w:val="both"/>
        <w:rPr>
          <w:rFonts w:ascii="Arial" w:eastAsia="Times New Roman" w:hAnsi="Arial" w:cs="Arial"/>
          <w:sz w:val="22"/>
          <w:szCs w:val="22"/>
        </w:rPr>
      </w:pPr>
      <w:r w:rsidRPr="002063C8">
        <w:rPr>
          <w:rFonts w:ascii="Arial" w:eastAsia="Times New Roman" w:hAnsi="Arial" w:cs="Arial"/>
          <w:sz w:val="22"/>
          <w:szCs w:val="22"/>
        </w:rPr>
        <w:t>- planowany dojazd na granicę w Medyce to godz. 10.00 – 11.00  - przekroczenie granicy   i przejazd do Truskawca ok godz. 13.00 zakwaterowanie i ok godz. 14.00 obiad.</w:t>
      </w:r>
    </w:p>
    <w:p w14:paraId="7DE19CF6" w14:textId="77777777" w:rsidR="00800C23" w:rsidRPr="002063C8" w:rsidRDefault="00800C23" w:rsidP="002063C8">
      <w:pPr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2063C8">
        <w:rPr>
          <w:rFonts w:ascii="Arial" w:eastAsia="Times New Roman" w:hAnsi="Arial" w:cs="Arial"/>
          <w:sz w:val="22"/>
          <w:szCs w:val="22"/>
          <w:u w:val="single"/>
        </w:rPr>
        <w:t xml:space="preserve">Po obiedzie wizyta grupy do lekarza- część w niedzielę i część w poniedziałek. </w:t>
      </w:r>
    </w:p>
    <w:p w14:paraId="534F7989" w14:textId="77777777" w:rsidR="00800C23" w:rsidRPr="002063C8" w:rsidRDefault="00800C23" w:rsidP="002063C8">
      <w:pPr>
        <w:jc w:val="both"/>
        <w:rPr>
          <w:rFonts w:ascii="Arial" w:eastAsia="Times New Roman" w:hAnsi="Arial" w:cs="Arial"/>
          <w:sz w:val="22"/>
          <w:szCs w:val="22"/>
        </w:rPr>
      </w:pPr>
      <w:r w:rsidRPr="002063C8">
        <w:rPr>
          <w:rFonts w:ascii="Arial" w:eastAsia="Times New Roman" w:hAnsi="Arial" w:cs="Arial"/>
          <w:sz w:val="22"/>
          <w:szCs w:val="22"/>
          <w:u w:val="single"/>
        </w:rPr>
        <w:t>Lekarz ustala z Państwem zabiegi.</w:t>
      </w:r>
      <w:r w:rsidRPr="002063C8">
        <w:rPr>
          <w:rFonts w:ascii="Arial" w:eastAsia="Times New Roman" w:hAnsi="Arial" w:cs="Arial"/>
          <w:sz w:val="22"/>
          <w:szCs w:val="22"/>
        </w:rPr>
        <w:t xml:space="preserve"> Zabiegi koordynowane są w różnych porach dnia, dlatego proszę  dostosować się do  wyznaczonych godzin.</w:t>
      </w:r>
    </w:p>
    <w:p w14:paraId="2AF65377" w14:textId="77777777" w:rsidR="00800C23" w:rsidRPr="002063C8" w:rsidRDefault="00800C23" w:rsidP="002063C8">
      <w:pPr>
        <w:jc w:val="both"/>
        <w:rPr>
          <w:rFonts w:ascii="Arial" w:eastAsia="Times New Roman" w:hAnsi="Arial" w:cs="Arial"/>
          <w:sz w:val="22"/>
          <w:szCs w:val="22"/>
        </w:rPr>
      </w:pPr>
      <w:r w:rsidRPr="002063C8">
        <w:rPr>
          <w:rFonts w:ascii="Arial" w:eastAsia="Times New Roman" w:hAnsi="Arial" w:cs="Arial"/>
          <w:sz w:val="22"/>
          <w:szCs w:val="22"/>
        </w:rPr>
        <w:t xml:space="preserve">- </w:t>
      </w:r>
      <w:r w:rsidRPr="002063C8">
        <w:rPr>
          <w:rFonts w:ascii="Arial" w:eastAsia="Times New Roman" w:hAnsi="Arial" w:cs="Arial"/>
          <w:b/>
          <w:sz w:val="22"/>
          <w:szCs w:val="22"/>
        </w:rPr>
        <w:t xml:space="preserve">wyjazd  powrotny w dniu 24.06.  </w:t>
      </w:r>
      <w:r w:rsidRPr="002063C8">
        <w:rPr>
          <w:rFonts w:ascii="Arial" w:eastAsia="Times New Roman" w:hAnsi="Arial" w:cs="Arial"/>
          <w:sz w:val="22"/>
          <w:szCs w:val="22"/>
        </w:rPr>
        <w:t xml:space="preserve">pobyt Państwa kończy się  śniadaniem  i doba trwa do godz. 12.00 Proponujemy Państwu   wyjechać zaraz po śniadaniu , gdyż mogą  być kolejki na granicy ok 2 – 5 godzin. Dlatego im wcześniej tym lepiej. </w:t>
      </w:r>
    </w:p>
    <w:p w14:paraId="46ECB5C6" w14:textId="77777777" w:rsidR="00800C23" w:rsidRPr="002063C8" w:rsidRDefault="00800C23" w:rsidP="002063C8">
      <w:pPr>
        <w:jc w:val="both"/>
        <w:rPr>
          <w:rFonts w:ascii="Arial" w:eastAsia="Times New Roman" w:hAnsi="Arial" w:cs="Arial"/>
          <w:sz w:val="22"/>
          <w:szCs w:val="22"/>
        </w:rPr>
      </w:pPr>
      <w:r w:rsidRPr="002063C8">
        <w:rPr>
          <w:rFonts w:ascii="Arial" w:eastAsia="Times New Roman" w:hAnsi="Arial" w:cs="Arial"/>
          <w:sz w:val="22"/>
          <w:szCs w:val="22"/>
        </w:rPr>
        <w:t>W niedzielę 24.06 nie ma już zabiegów.</w:t>
      </w:r>
    </w:p>
    <w:p w14:paraId="020659F4" w14:textId="77777777" w:rsidR="00800C23" w:rsidRPr="002063C8" w:rsidRDefault="00800C23" w:rsidP="002063C8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063C8">
        <w:rPr>
          <w:rFonts w:ascii="Arial" w:eastAsia="Times New Roman" w:hAnsi="Arial" w:cs="Arial"/>
          <w:sz w:val="22"/>
          <w:szCs w:val="22"/>
        </w:rPr>
        <w:t xml:space="preserve">W drodze powrotnej dnia 24.06 – niedziela  zapewniony jest dla Państwa </w:t>
      </w:r>
      <w:r w:rsidRPr="002063C8">
        <w:rPr>
          <w:rFonts w:ascii="Arial" w:eastAsia="Times New Roman" w:hAnsi="Arial" w:cs="Arial"/>
          <w:b/>
          <w:sz w:val="22"/>
          <w:szCs w:val="22"/>
        </w:rPr>
        <w:t>obiad  na trasie do domu</w:t>
      </w:r>
      <w:r w:rsidRPr="002063C8">
        <w:rPr>
          <w:rFonts w:ascii="Arial" w:eastAsia="Times New Roman" w:hAnsi="Arial" w:cs="Arial"/>
          <w:sz w:val="22"/>
          <w:szCs w:val="22"/>
        </w:rPr>
        <w:t xml:space="preserve"> w  miejscowości</w:t>
      </w:r>
      <w:r w:rsidRPr="002063C8">
        <w:rPr>
          <w:rFonts w:ascii="Arial" w:eastAsia="Times New Roman" w:hAnsi="Arial" w:cs="Arial"/>
          <w:b/>
          <w:sz w:val="22"/>
          <w:szCs w:val="22"/>
        </w:rPr>
        <w:t xml:space="preserve"> Dębica</w:t>
      </w:r>
      <w:r w:rsidRPr="002063C8">
        <w:rPr>
          <w:rFonts w:ascii="Arial" w:eastAsia="Times New Roman" w:hAnsi="Arial" w:cs="Arial"/>
          <w:sz w:val="22"/>
          <w:szCs w:val="22"/>
        </w:rPr>
        <w:t xml:space="preserve"> - </w:t>
      </w:r>
      <w:r w:rsidRPr="002063C8">
        <w:rPr>
          <w:rFonts w:ascii="Arial" w:eastAsia="Times New Roman" w:hAnsi="Arial" w:cs="Arial"/>
          <w:color w:val="000000"/>
          <w:sz w:val="22"/>
          <w:szCs w:val="22"/>
        </w:rPr>
        <w:t xml:space="preserve">Kościuszki 36 - woj. Podkarpackie – </w:t>
      </w:r>
      <w:r w:rsidRPr="002063C8">
        <w:rPr>
          <w:rFonts w:ascii="Arial" w:eastAsia="Times New Roman" w:hAnsi="Arial" w:cs="Arial"/>
          <w:b/>
          <w:color w:val="000000"/>
          <w:sz w:val="22"/>
          <w:szCs w:val="22"/>
        </w:rPr>
        <w:t>Restauracja DWOREK</w:t>
      </w:r>
      <w:r w:rsidRPr="002063C8">
        <w:rPr>
          <w:rFonts w:ascii="Arial" w:eastAsia="Times New Roman" w:hAnsi="Arial" w:cs="Arial"/>
          <w:color w:val="000000"/>
          <w:sz w:val="22"/>
          <w:szCs w:val="22"/>
        </w:rPr>
        <w:t xml:space="preserve">   </w:t>
      </w:r>
    </w:p>
    <w:p w14:paraId="48B5A421" w14:textId="77777777" w:rsidR="00800C23" w:rsidRPr="002063C8" w:rsidRDefault="00800C23" w:rsidP="002063C8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063C8">
        <w:rPr>
          <w:rFonts w:ascii="Arial" w:eastAsia="Times New Roman" w:hAnsi="Arial" w:cs="Arial"/>
          <w:color w:val="000000"/>
          <w:sz w:val="22"/>
          <w:szCs w:val="22"/>
        </w:rPr>
        <w:t>Planowany przyjazd do Kleszczowa  w godzinach późno wieczornych</w:t>
      </w:r>
    </w:p>
    <w:p w14:paraId="7B66728F" w14:textId="77777777" w:rsidR="00800C23" w:rsidRPr="002063C8" w:rsidRDefault="00800C23" w:rsidP="002063C8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445D05C" w14:textId="77777777" w:rsidR="00800C23" w:rsidRDefault="002063C8" w:rsidP="002063C8">
      <w:pPr>
        <w:jc w:val="both"/>
        <w:rPr>
          <w:rFonts w:ascii="Arial" w:eastAsia="Times New Roman" w:hAnsi="Arial" w:cs="Arial"/>
          <w:sz w:val="22"/>
          <w:szCs w:val="22"/>
        </w:rPr>
      </w:pPr>
      <w:r w:rsidRPr="002063C8">
        <w:rPr>
          <w:rFonts w:ascii="Arial" w:eastAsia="Times New Roman" w:hAnsi="Arial" w:cs="Arial"/>
          <w:b/>
          <w:sz w:val="22"/>
          <w:szCs w:val="22"/>
        </w:rPr>
        <w:t xml:space="preserve">Sanatorium </w:t>
      </w:r>
      <w:r w:rsidR="00800C23" w:rsidRPr="002063C8">
        <w:rPr>
          <w:rFonts w:ascii="Arial" w:eastAsia="Times New Roman" w:hAnsi="Arial" w:cs="Arial"/>
          <w:sz w:val="22"/>
          <w:szCs w:val="22"/>
        </w:rPr>
        <w:t xml:space="preserve">Elite </w:t>
      </w:r>
      <w:proofErr w:type="spellStart"/>
      <w:r w:rsidRPr="002063C8">
        <w:rPr>
          <w:rFonts w:ascii="Arial" w:eastAsia="Times New Roman" w:hAnsi="Arial" w:cs="Arial"/>
          <w:sz w:val="22"/>
          <w:szCs w:val="22"/>
        </w:rPr>
        <w:t>Dniepro</w:t>
      </w:r>
      <w:proofErr w:type="spellEnd"/>
      <w:r w:rsidRPr="002063C8">
        <w:rPr>
          <w:rFonts w:ascii="Arial" w:eastAsia="Times New Roman" w:hAnsi="Arial" w:cs="Arial"/>
          <w:sz w:val="22"/>
          <w:szCs w:val="22"/>
        </w:rPr>
        <w:t xml:space="preserve">  </w:t>
      </w:r>
      <w:r w:rsidR="00800C23" w:rsidRPr="002063C8">
        <w:rPr>
          <w:rFonts w:ascii="Arial" w:eastAsia="Times New Roman" w:hAnsi="Arial" w:cs="Arial"/>
          <w:sz w:val="22"/>
          <w:szCs w:val="22"/>
        </w:rPr>
        <w:t>działa od 2014 roku. Znajduje się na 7-8 piętrze kompleksu medycznego ,,</w:t>
      </w:r>
      <w:proofErr w:type="spellStart"/>
      <w:r w:rsidR="00800C23" w:rsidRPr="002063C8">
        <w:rPr>
          <w:rFonts w:ascii="Arial" w:eastAsia="Times New Roman" w:hAnsi="Arial" w:cs="Arial"/>
          <w:sz w:val="22"/>
          <w:szCs w:val="22"/>
        </w:rPr>
        <w:t>Dnipro</w:t>
      </w:r>
      <w:proofErr w:type="spellEnd"/>
      <w:r w:rsidR="00800C23" w:rsidRPr="002063C8">
        <w:rPr>
          <w:rFonts w:ascii="Arial" w:eastAsia="Times New Roman" w:hAnsi="Arial" w:cs="Arial"/>
          <w:sz w:val="22"/>
          <w:szCs w:val="22"/>
        </w:rPr>
        <w:t xml:space="preserve">’’ w Truskawcu 800 m od centrum miasta. Na terenie sanatorium znajduje się baza diagnostyczna, wszystkie zabiegi są na miejscu. Sanatorium posiada własną pijalnię wód mineralnych z wodami </w:t>
      </w:r>
      <w:proofErr w:type="spellStart"/>
      <w:r w:rsidR="00800C23" w:rsidRPr="002063C8">
        <w:rPr>
          <w:rFonts w:ascii="Arial" w:eastAsia="Times New Roman" w:hAnsi="Arial" w:cs="Arial"/>
          <w:sz w:val="22"/>
          <w:szCs w:val="22"/>
        </w:rPr>
        <w:t>Naftusia</w:t>
      </w:r>
      <w:proofErr w:type="spellEnd"/>
      <w:r w:rsidR="00800C23" w:rsidRPr="002063C8">
        <w:rPr>
          <w:rFonts w:ascii="Arial" w:eastAsia="Times New Roman" w:hAnsi="Arial" w:cs="Arial"/>
          <w:sz w:val="22"/>
          <w:szCs w:val="22"/>
        </w:rPr>
        <w:t xml:space="preserve"> </w:t>
      </w:r>
      <w:r w:rsidRPr="002063C8">
        <w:rPr>
          <w:rFonts w:ascii="Arial" w:eastAsia="Times New Roman" w:hAnsi="Arial" w:cs="Arial"/>
          <w:sz w:val="22"/>
          <w:szCs w:val="22"/>
        </w:rPr>
        <w:t xml:space="preserve">       </w:t>
      </w:r>
      <w:r w:rsidR="00800C23" w:rsidRPr="002063C8">
        <w:rPr>
          <w:rFonts w:ascii="Arial" w:eastAsia="Times New Roman" w:hAnsi="Arial" w:cs="Arial"/>
          <w:sz w:val="22"/>
          <w:szCs w:val="22"/>
        </w:rPr>
        <w:t>i Maria, jadalnię, bar, salę koncertową, aptekę, bibliotekę, basen, saunę, siłownię, stół bilardowy, kanto</w:t>
      </w:r>
      <w:r w:rsidRPr="002063C8">
        <w:rPr>
          <w:rFonts w:ascii="Arial" w:eastAsia="Times New Roman" w:hAnsi="Arial" w:cs="Arial"/>
          <w:sz w:val="22"/>
          <w:szCs w:val="22"/>
        </w:rPr>
        <w:t>r</w:t>
      </w:r>
    </w:p>
    <w:p w14:paraId="25572F5E" w14:textId="77777777" w:rsidR="00FD3E67" w:rsidRPr="00FD3E67" w:rsidRDefault="00FD3E67" w:rsidP="00FD3E67">
      <w:pPr>
        <w:rPr>
          <w:rFonts w:ascii="Arial" w:eastAsia="Times New Roman" w:hAnsi="Arial" w:cs="Arial"/>
          <w:sz w:val="22"/>
          <w:szCs w:val="22"/>
        </w:rPr>
      </w:pPr>
      <w:hyperlink r:id="rId5" w:history="1">
        <w:r w:rsidRPr="00FD3E67">
          <w:rPr>
            <w:rFonts w:ascii="Arial" w:eastAsia="Times New Roman" w:hAnsi="Arial" w:cs="Arial"/>
            <w:color w:val="0000FF"/>
            <w:sz w:val="22"/>
            <w:szCs w:val="22"/>
          </w:rPr>
          <w:t>Telefon</w:t>
        </w:r>
      </w:hyperlink>
      <w:r w:rsidRPr="00FD3E67">
        <w:rPr>
          <w:rFonts w:ascii="Arial" w:eastAsia="Times New Roman" w:hAnsi="Arial" w:cs="Arial"/>
          <w:sz w:val="22"/>
          <w:szCs w:val="22"/>
        </w:rPr>
        <w:t xml:space="preserve">: </w:t>
      </w:r>
      <w:hyperlink r:id="rId6" w:tooltip="Zadzwoń z Hangouts" w:history="1">
        <w:r w:rsidRPr="00FD3E67">
          <w:rPr>
            <w:rFonts w:ascii="Arial" w:eastAsia="Times New Roman" w:hAnsi="Arial" w:cs="Arial"/>
            <w:color w:val="0000FF"/>
            <w:sz w:val="22"/>
            <w:szCs w:val="22"/>
          </w:rPr>
          <w:t>+380 67 437 0701</w:t>
        </w:r>
      </w:hyperlink>
    </w:p>
    <w:p w14:paraId="1CC0E9BD" w14:textId="77777777" w:rsidR="00FD3E67" w:rsidRPr="002063C8" w:rsidRDefault="00FD3E67" w:rsidP="002063C8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FD3C12B" w14:textId="77777777" w:rsidR="002063C8" w:rsidRPr="00FD3E67" w:rsidRDefault="002063C8" w:rsidP="002063C8">
      <w:pPr>
        <w:jc w:val="both"/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</w:p>
    <w:p w14:paraId="69A6495D" w14:textId="77777777" w:rsidR="002063C8" w:rsidRPr="002063C8" w:rsidRDefault="00FD3E67" w:rsidP="002063C8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W</w:t>
      </w:r>
      <w:r w:rsidR="002063C8" w:rsidRPr="00FD3E67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ymiana walut w Truskawcu</w:t>
      </w:r>
      <w:r w:rsidR="002063C8" w:rsidRPr="002063C8">
        <w:rPr>
          <w:rFonts w:ascii="Arial" w:eastAsia="Times New Roman" w:hAnsi="Arial" w:cs="Arial"/>
          <w:color w:val="000000"/>
          <w:sz w:val="22"/>
          <w:szCs w:val="22"/>
        </w:rPr>
        <w:t xml:space="preserve"> – polskie złoty na hrywny -   w kantorach, stacje paliw </w:t>
      </w:r>
    </w:p>
    <w:p w14:paraId="2B595E36" w14:textId="77777777" w:rsidR="002063C8" w:rsidRPr="002063C8" w:rsidRDefault="002063C8" w:rsidP="002063C8">
      <w:pPr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2063C8">
        <w:rPr>
          <w:rFonts w:ascii="Arial" w:eastAsia="Times New Roman" w:hAnsi="Arial" w:cs="Arial"/>
          <w:b/>
          <w:color w:val="000000"/>
          <w:sz w:val="22"/>
          <w:szCs w:val="22"/>
        </w:rPr>
        <w:t xml:space="preserve">1 </w:t>
      </w:r>
      <w:proofErr w:type="spellStart"/>
      <w:r w:rsidRPr="002063C8">
        <w:rPr>
          <w:rFonts w:ascii="Arial" w:eastAsia="Times New Roman" w:hAnsi="Arial" w:cs="Arial"/>
          <w:b/>
          <w:color w:val="000000"/>
          <w:sz w:val="22"/>
          <w:szCs w:val="22"/>
        </w:rPr>
        <w:t>UAH</w:t>
      </w:r>
      <w:proofErr w:type="spellEnd"/>
      <w:r w:rsidRPr="002063C8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= 0,1377  - średni kur</w:t>
      </w:r>
    </w:p>
    <w:p w14:paraId="1E8006E6" w14:textId="77777777" w:rsidR="002063C8" w:rsidRPr="002063C8" w:rsidRDefault="002063C8" w:rsidP="002063C8">
      <w:pPr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14:paraId="309571C2" w14:textId="77777777" w:rsidR="002063C8" w:rsidRPr="002063C8" w:rsidRDefault="002063C8" w:rsidP="002063C8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K</w:t>
      </w:r>
      <w:r w:rsidRPr="002063C8">
        <w:rPr>
          <w:rFonts w:ascii="Arial" w:eastAsia="Times New Roman" w:hAnsi="Arial" w:cs="Arial"/>
          <w:b/>
          <w:color w:val="000000"/>
          <w:sz w:val="22"/>
          <w:szCs w:val="22"/>
        </w:rPr>
        <w:t xml:space="preserve">ażdy z Państwa   ubezpieczony jest w PZU : </w:t>
      </w:r>
      <w:r w:rsidRPr="002063C8">
        <w:rPr>
          <w:rFonts w:ascii="Arial" w:eastAsia="Times New Roman" w:hAnsi="Arial" w:cs="Arial"/>
          <w:sz w:val="22"/>
          <w:szCs w:val="22"/>
        </w:rPr>
        <w:t xml:space="preserve">ubezpieczenie turystyczne </w:t>
      </w:r>
      <w:proofErr w:type="spellStart"/>
      <w:r w:rsidRPr="002063C8">
        <w:rPr>
          <w:rFonts w:ascii="Arial" w:eastAsia="Times New Roman" w:hAnsi="Arial" w:cs="Arial"/>
          <w:sz w:val="22"/>
          <w:szCs w:val="22"/>
        </w:rPr>
        <w:t>KL</w:t>
      </w:r>
      <w:proofErr w:type="spellEnd"/>
      <w:r w:rsidRPr="002063C8">
        <w:rPr>
          <w:rFonts w:ascii="Arial" w:eastAsia="Times New Roman" w:hAnsi="Arial" w:cs="Arial"/>
          <w:sz w:val="22"/>
          <w:szCs w:val="22"/>
        </w:rPr>
        <w:t xml:space="preserve"> 40000 zł, </w:t>
      </w:r>
      <w:proofErr w:type="spellStart"/>
      <w:r w:rsidRPr="002063C8">
        <w:rPr>
          <w:rFonts w:ascii="Arial" w:eastAsia="Times New Roman" w:hAnsi="Arial" w:cs="Arial"/>
          <w:sz w:val="22"/>
          <w:szCs w:val="22"/>
        </w:rPr>
        <w:t>NNW</w:t>
      </w:r>
      <w:proofErr w:type="spellEnd"/>
      <w:r w:rsidRPr="002063C8">
        <w:rPr>
          <w:rFonts w:ascii="Arial" w:eastAsia="Times New Roman" w:hAnsi="Arial" w:cs="Arial"/>
          <w:sz w:val="22"/>
          <w:szCs w:val="22"/>
        </w:rPr>
        <w:t xml:space="preserve"> 10000 zł ( nie pokrywa kosztów chorób przewlekłych).</w:t>
      </w:r>
    </w:p>
    <w:p w14:paraId="7039EEE6" w14:textId="77777777" w:rsidR="002063C8" w:rsidRPr="002063C8" w:rsidRDefault="002063C8" w:rsidP="002063C8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98EDC12" w14:textId="77777777" w:rsidR="002063C8" w:rsidRPr="002063C8" w:rsidRDefault="002063C8" w:rsidP="002063C8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789D9BBE" w14:textId="77777777" w:rsidR="002063C8" w:rsidRDefault="002063C8" w:rsidP="002063C8">
      <w:pPr>
        <w:rPr>
          <w:rFonts w:ascii="Arial" w:eastAsia="Times New Roman" w:hAnsi="Arial" w:cs="Arial"/>
          <w:sz w:val="22"/>
          <w:szCs w:val="22"/>
        </w:rPr>
      </w:pPr>
      <w:r w:rsidRPr="002063C8">
        <w:rPr>
          <w:rFonts w:ascii="Arial" w:eastAsia="Times New Roman" w:hAnsi="Arial" w:cs="Arial"/>
          <w:b/>
          <w:sz w:val="22"/>
          <w:szCs w:val="22"/>
        </w:rPr>
        <w:t xml:space="preserve">Profile leczenia </w:t>
      </w:r>
      <w:r w:rsidR="00800C23" w:rsidRPr="002063C8">
        <w:rPr>
          <w:rFonts w:ascii="Arial" w:eastAsia="Times New Roman" w:hAnsi="Arial" w:cs="Arial"/>
          <w:b/>
          <w:sz w:val="22"/>
          <w:szCs w:val="22"/>
        </w:rPr>
        <w:t xml:space="preserve">w </w:t>
      </w:r>
      <w:proofErr w:type="spellStart"/>
      <w:r w:rsidR="00800C23" w:rsidRPr="002063C8">
        <w:rPr>
          <w:rFonts w:ascii="Arial" w:eastAsia="Times New Roman" w:hAnsi="Arial" w:cs="Arial"/>
          <w:b/>
          <w:sz w:val="22"/>
          <w:szCs w:val="22"/>
        </w:rPr>
        <w:t>Sanotorium</w:t>
      </w:r>
      <w:proofErr w:type="spellEnd"/>
      <w:r w:rsidR="00800C23" w:rsidRPr="002063C8">
        <w:rPr>
          <w:rFonts w:ascii="Arial" w:eastAsia="Times New Roman" w:hAnsi="Arial" w:cs="Arial"/>
          <w:b/>
          <w:sz w:val="22"/>
          <w:szCs w:val="22"/>
        </w:rPr>
        <w:t xml:space="preserve"> Elite  </w:t>
      </w:r>
      <w:proofErr w:type="spellStart"/>
      <w:r w:rsidR="00800C23" w:rsidRPr="002063C8">
        <w:rPr>
          <w:rFonts w:ascii="Arial" w:eastAsia="Times New Roman" w:hAnsi="Arial" w:cs="Arial"/>
          <w:b/>
          <w:sz w:val="22"/>
          <w:szCs w:val="22"/>
        </w:rPr>
        <w:t>Dniepro</w:t>
      </w:r>
      <w:proofErr w:type="spellEnd"/>
      <w:r w:rsidR="00800C23" w:rsidRPr="002063C8">
        <w:rPr>
          <w:rFonts w:ascii="Arial" w:eastAsia="Times New Roman" w:hAnsi="Arial" w:cs="Arial"/>
          <w:b/>
          <w:sz w:val="22"/>
          <w:szCs w:val="22"/>
        </w:rPr>
        <w:t xml:space="preserve"> Truskawiec</w:t>
      </w:r>
      <w:r w:rsidR="00800C23" w:rsidRPr="002063C8">
        <w:rPr>
          <w:rFonts w:ascii="Arial" w:eastAsia="Times New Roman" w:hAnsi="Arial" w:cs="Arial"/>
          <w:sz w:val="22"/>
          <w:szCs w:val="22"/>
        </w:rPr>
        <w:br/>
        <w:t xml:space="preserve">- choroby układu pokarmowego: m.in. przewlekłe zapalenie błony śluzowej żołądka, </w:t>
      </w:r>
      <w:proofErr w:type="spellStart"/>
      <w:r w:rsidR="00800C23" w:rsidRPr="002063C8">
        <w:rPr>
          <w:rFonts w:ascii="Arial" w:eastAsia="Times New Roman" w:hAnsi="Arial" w:cs="Arial"/>
          <w:sz w:val="22"/>
          <w:szCs w:val="22"/>
        </w:rPr>
        <w:t>refluksowe</w:t>
      </w:r>
      <w:proofErr w:type="spellEnd"/>
      <w:r w:rsidR="00800C23" w:rsidRPr="002063C8">
        <w:rPr>
          <w:rFonts w:ascii="Arial" w:eastAsia="Times New Roman" w:hAnsi="Arial" w:cs="Arial"/>
          <w:sz w:val="22"/>
          <w:szCs w:val="22"/>
        </w:rPr>
        <w:t xml:space="preserve"> zapalenie przełyku, wrzody, zapalenie jelita grubego, zapalenie pęcherzyka żółciowego, zapalenie trzustki, kamienica żółciowa, choroby jamy brzusznej, przewlekłe zaparcia, </w:t>
      </w:r>
      <w:proofErr w:type="spellStart"/>
      <w:r w:rsidR="00800C23" w:rsidRPr="002063C8">
        <w:rPr>
          <w:rFonts w:ascii="Arial" w:eastAsia="Times New Roman" w:hAnsi="Arial" w:cs="Arial"/>
          <w:sz w:val="22"/>
          <w:szCs w:val="22"/>
        </w:rPr>
        <w:t>refluks</w:t>
      </w:r>
      <w:proofErr w:type="spellEnd"/>
      <w:r w:rsidR="00800C23" w:rsidRPr="002063C8">
        <w:rPr>
          <w:rFonts w:ascii="Arial" w:eastAsia="Times New Roman" w:hAnsi="Arial" w:cs="Arial"/>
          <w:sz w:val="22"/>
          <w:szCs w:val="22"/>
        </w:rPr>
        <w:t xml:space="preserve"> przełyku </w:t>
      </w:r>
      <w:r w:rsidR="00800C23" w:rsidRPr="002063C8">
        <w:rPr>
          <w:rFonts w:ascii="Arial" w:eastAsia="Times New Roman" w:hAnsi="Arial" w:cs="Arial"/>
          <w:sz w:val="22"/>
          <w:szCs w:val="22"/>
        </w:rPr>
        <w:br/>
        <w:t xml:space="preserve">- choroby urologiczne: m.in. przewlekłe zapalenie nerek i dróg moczowych, kamica nerkowa </w:t>
      </w:r>
      <w:r w:rsidR="00800C23" w:rsidRPr="002063C8">
        <w:rPr>
          <w:rFonts w:ascii="Arial" w:eastAsia="Times New Roman" w:hAnsi="Arial" w:cs="Arial"/>
          <w:sz w:val="22"/>
          <w:szCs w:val="22"/>
        </w:rPr>
        <w:br/>
        <w:t xml:space="preserve">- cukrzyca, </w:t>
      </w:r>
      <w:proofErr w:type="spellStart"/>
      <w:r w:rsidR="00800C23" w:rsidRPr="002063C8">
        <w:rPr>
          <w:rFonts w:ascii="Arial" w:eastAsia="Times New Roman" w:hAnsi="Arial" w:cs="Arial"/>
          <w:sz w:val="22"/>
          <w:szCs w:val="22"/>
        </w:rPr>
        <w:t>angiopatia</w:t>
      </w:r>
      <w:proofErr w:type="spellEnd"/>
      <w:r w:rsidR="00800C23" w:rsidRPr="002063C8">
        <w:rPr>
          <w:rFonts w:ascii="Arial" w:eastAsia="Times New Roman" w:hAnsi="Arial" w:cs="Arial"/>
          <w:sz w:val="22"/>
          <w:szCs w:val="22"/>
        </w:rPr>
        <w:t xml:space="preserve"> cukrzycowa, skaza kwasu mlekowego. </w:t>
      </w:r>
      <w:r w:rsidR="00800C23" w:rsidRPr="002063C8">
        <w:rPr>
          <w:rFonts w:ascii="Arial" w:eastAsia="Times New Roman" w:hAnsi="Arial" w:cs="Arial"/>
          <w:sz w:val="22"/>
          <w:szCs w:val="22"/>
        </w:rPr>
        <w:br/>
      </w:r>
    </w:p>
    <w:p w14:paraId="516CB5F1" w14:textId="77777777" w:rsidR="00701B93" w:rsidRDefault="00800C23" w:rsidP="002063C8">
      <w:pPr>
        <w:rPr>
          <w:rFonts w:ascii="Arial" w:eastAsia="Times New Roman" w:hAnsi="Arial" w:cs="Arial"/>
          <w:sz w:val="22"/>
          <w:szCs w:val="22"/>
        </w:rPr>
      </w:pPr>
      <w:r w:rsidRPr="002063C8">
        <w:rPr>
          <w:rFonts w:ascii="Arial" w:eastAsia="Times New Roman" w:hAnsi="Arial" w:cs="Arial"/>
          <w:sz w:val="22"/>
          <w:szCs w:val="22"/>
        </w:rPr>
        <w:t xml:space="preserve">W sanatorium dostępne są również masarze ręczne (pleców lub całego ciała), podwodne masaże -kąpiele, kąpiele siarkowe, perełkowe, sosnowe, ziołowe, procedury jelitowe, okłady z ozokerytu, analiza biochemiczna krwi i badania ultrasonograficzne. </w:t>
      </w:r>
      <w:r w:rsidRPr="002063C8">
        <w:rPr>
          <w:rFonts w:ascii="Arial" w:eastAsia="Times New Roman" w:hAnsi="Arial" w:cs="Arial"/>
          <w:sz w:val="22"/>
          <w:szCs w:val="22"/>
        </w:rPr>
        <w:br/>
        <w:t>Istnieje możliwość ułożenia diety do indywidualnego profilu leczenia.</w:t>
      </w:r>
    </w:p>
    <w:p w14:paraId="528CCA5F" w14:textId="77777777" w:rsidR="002063C8" w:rsidRPr="002063C8" w:rsidRDefault="002063C8" w:rsidP="002063C8">
      <w:pPr>
        <w:rPr>
          <w:rFonts w:ascii="Arial" w:eastAsia="Times New Roman" w:hAnsi="Arial" w:cs="Arial"/>
          <w:sz w:val="22"/>
          <w:szCs w:val="22"/>
        </w:rPr>
      </w:pPr>
    </w:p>
    <w:p w14:paraId="7E3C86F5" w14:textId="77777777" w:rsidR="002063C8" w:rsidRPr="002063C8" w:rsidRDefault="002063C8" w:rsidP="002063C8">
      <w:pPr>
        <w:rPr>
          <w:rFonts w:ascii="Arial" w:eastAsia="Times New Roman" w:hAnsi="Arial" w:cs="Arial"/>
          <w:sz w:val="22"/>
          <w:szCs w:val="22"/>
        </w:rPr>
      </w:pPr>
    </w:p>
    <w:p w14:paraId="73126D25" w14:textId="77777777" w:rsidR="002063C8" w:rsidRPr="002063C8" w:rsidRDefault="002063C8" w:rsidP="002063C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063C8">
        <w:rPr>
          <w:rFonts w:ascii="Arial" w:eastAsia="Times New Roman" w:hAnsi="Arial" w:cs="Arial"/>
          <w:b/>
          <w:color w:val="FF0000"/>
          <w:sz w:val="22"/>
          <w:szCs w:val="22"/>
        </w:rPr>
        <w:t>JUŻ DZISIAJ ŻYCZYMY PAŃSTWU  UDANEGO POBYTU ORAZ DOBRYCH ZABIEGÓW W TRUSKAWCU NA UKRAINIE ORAZ DOBREJ DROGI TAM I Z POWROTEM</w:t>
      </w:r>
    </w:p>
    <w:p w14:paraId="24F2264B" w14:textId="77777777" w:rsidR="002063C8" w:rsidRPr="002063C8" w:rsidRDefault="002063C8" w:rsidP="002063C8">
      <w:pPr>
        <w:jc w:val="center"/>
        <w:rPr>
          <w:b/>
          <w:color w:val="FF0000"/>
          <w:sz w:val="22"/>
          <w:szCs w:val="22"/>
          <w:lang w:val="cs-CZ"/>
        </w:rPr>
      </w:pPr>
    </w:p>
    <w:sectPr w:rsidR="002063C8" w:rsidRPr="002063C8" w:rsidSect="002063C8"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23"/>
    <w:rsid w:val="002063C8"/>
    <w:rsid w:val="00701B93"/>
    <w:rsid w:val="00800C23"/>
    <w:rsid w:val="00DA588D"/>
    <w:rsid w:val="00F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2C1C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8qarf">
    <w:name w:val="w8qarf"/>
    <w:basedOn w:val="Domylnaczcionkaakapitu"/>
    <w:rsid w:val="00FD3E67"/>
  </w:style>
  <w:style w:type="character" w:styleId="Hipercze">
    <w:name w:val="Hyperlink"/>
    <w:basedOn w:val="Domylnaczcionkaakapitu"/>
    <w:uiPriority w:val="99"/>
    <w:semiHidden/>
    <w:unhideWhenUsed/>
    <w:rsid w:val="00FD3E67"/>
    <w:rPr>
      <w:color w:val="0000FF"/>
      <w:u w:val="single"/>
    </w:rPr>
  </w:style>
  <w:style w:type="character" w:customStyle="1" w:styleId="lrzxr">
    <w:name w:val="lrzxr"/>
    <w:basedOn w:val="Domylnaczcionkaakapitu"/>
    <w:rsid w:val="00FD3E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8qarf">
    <w:name w:val="w8qarf"/>
    <w:basedOn w:val="Domylnaczcionkaakapitu"/>
    <w:rsid w:val="00FD3E67"/>
  </w:style>
  <w:style w:type="character" w:styleId="Hipercze">
    <w:name w:val="Hyperlink"/>
    <w:basedOn w:val="Domylnaczcionkaakapitu"/>
    <w:uiPriority w:val="99"/>
    <w:semiHidden/>
    <w:unhideWhenUsed/>
    <w:rsid w:val="00FD3E67"/>
    <w:rPr>
      <w:color w:val="0000FF"/>
      <w:u w:val="single"/>
    </w:rPr>
  </w:style>
  <w:style w:type="character" w:customStyle="1" w:styleId="lrzxr">
    <w:name w:val="lrzxr"/>
    <w:basedOn w:val="Domylnaczcionkaakapitu"/>
    <w:rsid w:val="00FD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search?client=firefox-b&amp;q=elite+dnipro+telefon&amp;sa=X&amp;ved=0ahUKEwjpk6q50tPbAhUHY1AKHZWbDe0Q6BMI4wEwEQ&amp;biw=1280&amp;bih=633" TargetMode="External"/><Relationship Id="rId6" Type="http://schemas.openxmlformats.org/officeDocument/2006/relationships/hyperlink" Target="https://www.google.com/search?q=sanatorium+elite+dniepro+truskawiec&amp;ie=utf-8&amp;oe=utf-8&amp;client=firefox-b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475</Words>
  <Characters>2855</Characters>
  <Application>Microsoft Macintosh Word</Application>
  <DocSecurity>0</DocSecurity>
  <Lines>23</Lines>
  <Paragraphs>6</Paragraphs>
  <ScaleCrop>false</ScaleCrop>
  <Company>Biuro Podróży LEXAN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Łastowska</dc:creator>
  <cp:keywords/>
  <dc:description/>
  <cp:lastModifiedBy>Anna Łastowska</cp:lastModifiedBy>
  <cp:revision>2</cp:revision>
  <dcterms:created xsi:type="dcterms:W3CDTF">2018-06-14T16:31:00Z</dcterms:created>
  <dcterms:modified xsi:type="dcterms:W3CDTF">2018-06-14T17:10:00Z</dcterms:modified>
</cp:coreProperties>
</file>